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39" w:rsidRPr="00AD29E7" w:rsidRDefault="00AA119E" w:rsidP="00F3483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КАДРОВЫЙ СОСТАВ</w:t>
      </w:r>
    </w:p>
    <w:p w:rsidR="0064035A" w:rsidRPr="00AD29E7" w:rsidRDefault="00F34839" w:rsidP="00F3483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29E7">
        <w:rPr>
          <w:rFonts w:ascii="Times New Roman" w:hAnsi="Times New Roman" w:cs="Times New Roman"/>
          <w:b/>
          <w:color w:val="FF0000"/>
          <w:sz w:val="28"/>
          <w:szCs w:val="28"/>
        </w:rPr>
        <w:t>ГУ «Стародорожский районный учебно-методический кабинет»</w:t>
      </w:r>
    </w:p>
    <w:p w:rsidR="00F34839" w:rsidRDefault="00F34839" w:rsidP="00F34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7093"/>
      </w:tblGrid>
      <w:tr w:rsidR="003A1D7D" w:rsidTr="00AD29E7">
        <w:tc>
          <w:tcPr>
            <w:tcW w:w="3216" w:type="dxa"/>
          </w:tcPr>
          <w:p w:rsidR="003A1D7D" w:rsidRDefault="00D802E4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A1D7D" w:rsidRDefault="003A1D7D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3A1D7D" w:rsidRPr="001D531E" w:rsidRDefault="00AD29E7" w:rsidP="00D802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531E">
              <w:rPr>
                <w:rFonts w:ascii="Times New Roman" w:hAnsi="Times New Roman" w:cs="Times New Roman"/>
                <w:i/>
                <w:sz w:val="26"/>
                <w:szCs w:val="26"/>
              </w:rPr>
              <w:t>Курируемые вопросы</w:t>
            </w:r>
          </w:p>
        </w:tc>
      </w:tr>
      <w:tr w:rsidR="003A1D7D" w:rsidTr="00AD29E7">
        <w:tc>
          <w:tcPr>
            <w:tcW w:w="3216" w:type="dxa"/>
          </w:tcPr>
          <w:p w:rsidR="00713869" w:rsidRDefault="00713869" w:rsidP="00F34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2044699"/>
                  <wp:effectExtent l="0" t="0" r="0" b="0"/>
                  <wp:docPr id="5" name="Рисунок 5" descr="D:\Света 2024\сайт\5d8f01f5437432d0247fe0cc56f70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вета 2024\сайт\5d8f01f5437432d0247fe0cc56f70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26" cy="2050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D7D" w:rsidRPr="003A1D7D" w:rsidRDefault="00EE0226" w:rsidP="00F34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Валужина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Викторовна</w:t>
            </w:r>
            <w:r w:rsidR="003A1D7D" w:rsidRPr="003A1D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A1D7D" w:rsidRPr="003A1D7D" w:rsidRDefault="003A1D7D" w:rsidP="00F348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D7D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</w:t>
            </w:r>
          </w:p>
          <w:p w:rsidR="003A1D7D" w:rsidRDefault="003A1D7D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54020</w:t>
            </w:r>
          </w:p>
          <w:p w:rsidR="003A1D7D" w:rsidRDefault="003A1D7D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Руководство, планирование и анализ деятельности государственного учреждения «Стародорожский районный учебно-методический кабинет»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Формирование и планирование методической сети района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Планирование и анализ деятельности методического совета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;" w:hAnsi=";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М</w:t>
            </w:r>
            <w:r w:rsidRPr="001D531E">
              <w:rPr>
                <w:rFonts w:ascii=";" w:hAnsi=";"/>
                <w:color w:val="000000"/>
                <w:sz w:val="26"/>
                <w:szCs w:val="26"/>
              </w:rPr>
              <w:t>етодическая работа с заместителями директоров по учебной, учебно-воспитательной работе, руководителями районных методических объединений, творческих групп, ресурсных центров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Учебно-методическое обеспечение деятельности учреждений образования по учебным предметам «Русский язык», «Русская литература», «Белорусский язык», «Белорусская литература», </w:t>
            </w:r>
            <w:r w:rsidR="00EE0226" w:rsidRPr="001D531E">
              <w:rPr>
                <w:color w:val="000000"/>
                <w:sz w:val="26"/>
                <w:szCs w:val="26"/>
              </w:rPr>
              <w:t>«Математика», «Физика»</w:t>
            </w:r>
          </w:p>
          <w:p w:rsidR="00D802E4" w:rsidRPr="001D531E" w:rsidRDefault="00D802E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 ресурсных центров:  по математике, по физике, по белорусскому языку и литературе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Клуб молодого педагога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Школа резерва руководящих кадров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Передовой педагогический опыт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Конкурсы профессионального мастерства педагогических работников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Методическое сопровождение педагогов по организации работы со способными и высокомотивированными учащимися по подготовке к олимпиадам, творческим конкурсам, конкурсам работ исследовательского характера 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Методическое сопровождение </w:t>
            </w:r>
            <w:proofErr w:type="spellStart"/>
            <w:r w:rsidRPr="001D531E">
              <w:rPr>
                <w:color w:val="000000"/>
                <w:sz w:val="26"/>
                <w:szCs w:val="26"/>
              </w:rPr>
              <w:t>допрофильной</w:t>
            </w:r>
            <w:proofErr w:type="spellEnd"/>
            <w:r w:rsidRPr="001D531E">
              <w:rPr>
                <w:color w:val="000000"/>
                <w:sz w:val="26"/>
                <w:szCs w:val="26"/>
              </w:rPr>
              <w:t xml:space="preserve"> подготовки и профильного обучения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Экспериментальная и инновационная деятельность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Организация работы по презентации опыта педагогов средствами издательской деятельности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Аттестация педагогических работников, секретарь аттестационной комиссии управления по образованию, спорту и туризму райисполкома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Конкурсы, олимпиады с </w:t>
            </w:r>
            <w:proofErr w:type="gramStart"/>
            <w:r w:rsidRPr="001D531E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1D531E">
              <w:rPr>
                <w:color w:val="000000"/>
                <w:sz w:val="26"/>
                <w:szCs w:val="26"/>
              </w:rPr>
              <w:t xml:space="preserve"> учреждений образования</w:t>
            </w:r>
          </w:p>
          <w:p w:rsidR="00D802E4" w:rsidRPr="001D531E" w:rsidRDefault="00D802E4" w:rsidP="00B529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Ведомственная подписка, учет индивидуальной подписки</w:t>
            </w:r>
          </w:p>
        </w:tc>
      </w:tr>
      <w:tr w:rsidR="003A1D7D" w:rsidRPr="00F34839" w:rsidTr="00AD29E7">
        <w:tc>
          <w:tcPr>
            <w:tcW w:w="3216" w:type="dxa"/>
          </w:tcPr>
          <w:p w:rsidR="00713869" w:rsidRDefault="00713869" w:rsidP="00F34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15598" cy="2324801"/>
                  <wp:effectExtent l="0" t="0" r="0" b="0"/>
                  <wp:docPr id="6" name="Рисунок 6" descr="D:\Света 2024\сайт\17258803004875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вета 2024\сайт\17258803004875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58" cy="232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D7D" w:rsidRDefault="00EE0226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Конопляник Наталья Ивановна</w:t>
            </w:r>
            <w:r w:rsidR="003A1D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D7D" w:rsidRPr="003A1D7D" w:rsidRDefault="003A1D7D" w:rsidP="00F348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D7D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:rsidR="003A1D7D" w:rsidRDefault="003A1D7D" w:rsidP="00EE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226">
              <w:rPr>
                <w:rFonts w:ascii="Times New Roman" w:hAnsi="Times New Roman" w:cs="Times New Roman"/>
                <w:sz w:val="28"/>
                <w:szCs w:val="28"/>
              </w:rPr>
              <w:t>4350</w:t>
            </w:r>
          </w:p>
        </w:tc>
        <w:tc>
          <w:tcPr>
            <w:tcW w:w="7153" w:type="dxa"/>
          </w:tcPr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Воспитательная работа</w:t>
            </w:r>
          </w:p>
          <w:p w:rsidR="00D802E4" w:rsidRPr="001D531E" w:rsidRDefault="00D802E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Планирование и анализ деятельности по направлению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Методическая работа с  заместителями директоров по воспитательной работе, руководителями формирований классных руководителей учреждений образования</w:t>
            </w:r>
          </w:p>
          <w:p w:rsidR="00EE0226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 учреждений образования по учебным предметам</w:t>
            </w:r>
            <w:r w:rsidR="00EE0226" w:rsidRPr="001D531E">
              <w:rPr>
                <w:color w:val="000000"/>
                <w:sz w:val="26"/>
                <w:szCs w:val="26"/>
              </w:rPr>
              <w:t xml:space="preserve"> «Английский язык», «Немецкий язык»</w:t>
            </w:r>
            <w:r w:rsidR="00D802E4" w:rsidRPr="001D531E">
              <w:rPr>
                <w:color w:val="000000"/>
                <w:sz w:val="26"/>
                <w:szCs w:val="26"/>
              </w:rPr>
              <w:t>;</w:t>
            </w:r>
            <w:r w:rsidRPr="001D531E">
              <w:rPr>
                <w:color w:val="000000"/>
                <w:sz w:val="26"/>
                <w:szCs w:val="26"/>
              </w:rPr>
              <w:t xml:space="preserve"> </w:t>
            </w:r>
            <w:r w:rsidR="00D802E4" w:rsidRPr="001D531E">
              <w:rPr>
                <w:color w:val="000000"/>
                <w:sz w:val="26"/>
                <w:szCs w:val="26"/>
              </w:rPr>
              <w:t>начальных классов;</w:t>
            </w:r>
            <w:r w:rsidR="00EE0226" w:rsidRPr="001D531E">
              <w:rPr>
                <w:color w:val="000000"/>
                <w:sz w:val="26"/>
                <w:szCs w:val="26"/>
              </w:rPr>
              <w:t xml:space="preserve"> </w:t>
            </w:r>
            <w:r w:rsidRPr="001D531E">
              <w:rPr>
                <w:color w:val="000000"/>
                <w:sz w:val="26"/>
                <w:szCs w:val="26"/>
              </w:rPr>
              <w:t>учреждени</w:t>
            </w:r>
            <w:r w:rsidR="00D802E4" w:rsidRPr="001D531E">
              <w:rPr>
                <w:color w:val="000000"/>
                <w:sz w:val="26"/>
                <w:szCs w:val="26"/>
              </w:rPr>
              <w:t>й</w:t>
            </w:r>
            <w:r w:rsidRPr="001D531E">
              <w:rPr>
                <w:color w:val="000000"/>
                <w:sz w:val="26"/>
                <w:szCs w:val="26"/>
              </w:rPr>
              <w:t xml:space="preserve"> дополнительного образования</w:t>
            </w:r>
            <w:r w:rsidR="00EE0226" w:rsidRPr="001D531E">
              <w:rPr>
                <w:color w:val="000000"/>
                <w:sz w:val="26"/>
                <w:szCs w:val="26"/>
              </w:rPr>
              <w:t>; групп продленного дня</w:t>
            </w:r>
          </w:p>
          <w:p w:rsidR="00D802E4" w:rsidRPr="001D531E" w:rsidRDefault="00D802E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 ресурсного центра по английскому языку</w:t>
            </w:r>
            <w:r w:rsidR="00B529D6">
              <w:rPr>
                <w:color w:val="000000"/>
                <w:sz w:val="26"/>
                <w:szCs w:val="26"/>
              </w:rPr>
              <w:t>, начальным классам, воспитательной направленности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Организация занятости детей в свободное от учебы время (в том числе в шестой школьный день)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Общественные объединения учащихся в учреждениях образования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Конкурсы, олимпиады с </w:t>
            </w:r>
            <w:proofErr w:type="gramStart"/>
            <w:r w:rsidRPr="001D531E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1D531E">
              <w:rPr>
                <w:color w:val="000000"/>
                <w:sz w:val="26"/>
                <w:szCs w:val="26"/>
              </w:rPr>
              <w:t xml:space="preserve"> учреждений образования</w:t>
            </w:r>
          </w:p>
          <w:p w:rsidR="003A1D7D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Профилактика правонарушений среди учащихся</w:t>
            </w:r>
          </w:p>
          <w:p w:rsidR="00D802E4" w:rsidRPr="001D531E" w:rsidRDefault="00B529D6" w:rsidP="00B529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B529D6">
              <w:rPr>
                <w:color w:val="000000"/>
                <w:sz w:val="26"/>
                <w:szCs w:val="26"/>
              </w:rPr>
              <w:t>Профсоюзный организатор</w:t>
            </w:r>
          </w:p>
        </w:tc>
      </w:tr>
      <w:tr w:rsidR="003A1D7D" w:rsidTr="00AD29E7">
        <w:tc>
          <w:tcPr>
            <w:tcW w:w="3216" w:type="dxa"/>
          </w:tcPr>
          <w:p w:rsidR="00B53232" w:rsidRDefault="00B53232" w:rsidP="003A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A85B61" wp14:editId="73C66B68">
                  <wp:extent cx="1943100" cy="2123253"/>
                  <wp:effectExtent l="0" t="0" r="0" b="0"/>
                  <wp:docPr id="1" name="Рисунок 1" descr="D:\E\Света фото\DSC_4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\Света фото\DSC_49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29" r="16506" b="28309"/>
                          <a:stretch/>
                        </pic:blipFill>
                        <pic:spPr bwMode="auto">
                          <a:xfrm>
                            <a:off x="0" y="0"/>
                            <a:ext cx="1942140" cy="212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1D7D" w:rsidRPr="003A1D7D" w:rsidRDefault="00B53232" w:rsidP="003A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Бода Светлана Владимировна</w:t>
            </w:r>
            <w:r w:rsidR="003A1D7D" w:rsidRPr="003A1D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A1D7D" w:rsidRPr="003A1D7D" w:rsidRDefault="003A1D7D" w:rsidP="00F348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D7D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:rsidR="003A1D7D" w:rsidRDefault="003A1D7D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54350</w:t>
            </w:r>
          </w:p>
        </w:tc>
        <w:tc>
          <w:tcPr>
            <w:tcW w:w="7153" w:type="dxa"/>
          </w:tcPr>
          <w:p w:rsidR="00D802E4" w:rsidRPr="001D531E" w:rsidRDefault="00D802E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Планирование и анализ деятельности по направлению</w:t>
            </w:r>
          </w:p>
          <w:p w:rsidR="003A1D7D" w:rsidRPr="001D531E" w:rsidRDefault="00C4360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Организация о</w:t>
            </w:r>
            <w:r w:rsidR="003A1D7D" w:rsidRPr="001D531E">
              <w:rPr>
                <w:color w:val="000000"/>
                <w:sz w:val="26"/>
                <w:szCs w:val="26"/>
              </w:rPr>
              <w:t>здоровлени</w:t>
            </w:r>
            <w:r w:rsidRPr="001D531E">
              <w:rPr>
                <w:color w:val="000000"/>
                <w:sz w:val="26"/>
                <w:szCs w:val="26"/>
              </w:rPr>
              <w:t>я</w:t>
            </w:r>
            <w:r w:rsidR="003A1D7D" w:rsidRPr="001D531E">
              <w:rPr>
                <w:color w:val="000000"/>
                <w:sz w:val="26"/>
                <w:szCs w:val="26"/>
              </w:rPr>
              <w:t xml:space="preserve"> учащихся в каникулярное время и в летний период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Направление детей с заболеваниями в санаторные школы-интернаты, НДООЦ «Зубренок»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Мониторинг здоровья воспитанников</w:t>
            </w:r>
          </w:p>
          <w:p w:rsidR="000A3984" w:rsidRPr="001D531E" w:rsidRDefault="000A398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База данных «</w:t>
            </w:r>
            <w:proofErr w:type="gramStart"/>
            <w:r w:rsidRPr="001D531E">
              <w:rPr>
                <w:color w:val="000000"/>
                <w:sz w:val="26"/>
                <w:szCs w:val="26"/>
              </w:rPr>
              <w:t>Заболевшие</w:t>
            </w:r>
            <w:proofErr w:type="gramEnd"/>
            <w:r w:rsidRPr="001D531E">
              <w:rPr>
                <w:color w:val="000000"/>
                <w:sz w:val="26"/>
                <w:szCs w:val="26"/>
              </w:rPr>
              <w:t xml:space="preserve"> и посещаемость»</w:t>
            </w:r>
          </w:p>
          <w:p w:rsidR="00C43604" w:rsidRPr="001D531E" w:rsidRDefault="00C4360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Методическая работа с  заместителями директоров по воспитательной работе по здоровому образу жизни</w:t>
            </w:r>
          </w:p>
          <w:p w:rsidR="00C43604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Учебно-методическое обеспечение деятельности учреждений образования </w:t>
            </w:r>
            <w:r w:rsidR="00AD29E7" w:rsidRPr="001D531E">
              <w:rPr>
                <w:color w:val="000000"/>
                <w:sz w:val="26"/>
                <w:szCs w:val="26"/>
              </w:rPr>
              <w:t xml:space="preserve">по </w:t>
            </w:r>
            <w:r w:rsidRPr="001D531E">
              <w:rPr>
                <w:color w:val="000000"/>
                <w:sz w:val="26"/>
                <w:szCs w:val="26"/>
              </w:rPr>
              <w:t xml:space="preserve">учебным предметам </w:t>
            </w:r>
            <w:r w:rsidR="00EE0226" w:rsidRPr="001D531E">
              <w:rPr>
                <w:color w:val="000000"/>
                <w:sz w:val="26"/>
                <w:szCs w:val="26"/>
              </w:rPr>
              <w:t>«География», «Хими</w:t>
            </w:r>
            <w:r w:rsidR="00B53232">
              <w:rPr>
                <w:color w:val="000000"/>
                <w:sz w:val="26"/>
                <w:szCs w:val="26"/>
              </w:rPr>
              <w:t>я», «Биология», «Человек и мир»,</w:t>
            </w:r>
            <w:r w:rsidR="00B53232">
              <w:t xml:space="preserve"> </w:t>
            </w:r>
            <w:r w:rsidR="00B53232" w:rsidRPr="00B53232">
              <w:rPr>
                <w:color w:val="000000"/>
                <w:sz w:val="26"/>
                <w:szCs w:val="26"/>
              </w:rPr>
              <w:t>«</w:t>
            </w:r>
            <w:r w:rsidR="00B53232">
              <w:rPr>
                <w:color w:val="000000"/>
                <w:sz w:val="26"/>
                <w:szCs w:val="26"/>
              </w:rPr>
              <w:t>Информатика»</w:t>
            </w:r>
          </w:p>
          <w:p w:rsidR="000A3984" w:rsidRDefault="000A3984" w:rsidP="00B5323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</w:t>
            </w:r>
            <w:r w:rsidR="00EE0226" w:rsidRPr="001D531E">
              <w:rPr>
                <w:color w:val="000000"/>
                <w:sz w:val="26"/>
                <w:szCs w:val="26"/>
              </w:rPr>
              <w:t xml:space="preserve"> ресурсного центра </w:t>
            </w:r>
            <w:r w:rsidRPr="001D531E">
              <w:rPr>
                <w:sz w:val="26"/>
                <w:szCs w:val="26"/>
              </w:rPr>
              <w:t>«П</w:t>
            </w:r>
            <w:r w:rsidRPr="001D531E">
              <w:rPr>
                <w:color w:val="000000"/>
                <w:sz w:val="26"/>
                <w:szCs w:val="26"/>
              </w:rPr>
              <w:t>рофилактика ВИЧ-инфекции и формирования ЗОЖ»</w:t>
            </w:r>
            <w:r w:rsidR="00B53232">
              <w:rPr>
                <w:color w:val="000000"/>
                <w:sz w:val="26"/>
                <w:szCs w:val="26"/>
              </w:rPr>
              <w:t>, «Информатика»</w:t>
            </w:r>
          </w:p>
          <w:p w:rsidR="00B53232" w:rsidRPr="00B53232" w:rsidRDefault="00B53232" w:rsidP="00B5323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53232">
              <w:rPr>
                <w:color w:val="000000"/>
                <w:sz w:val="26"/>
                <w:szCs w:val="26"/>
              </w:rPr>
              <w:t>Информатизация учреждений образования</w:t>
            </w:r>
          </w:p>
          <w:p w:rsidR="00B53232" w:rsidRPr="001D531E" w:rsidRDefault="00B53232" w:rsidP="00B5323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53232">
              <w:rPr>
                <w:color w:val="000000"/>
                <w:sz w:val="26"/>
                <w:szCs w:val="26"/>
              </w:rPr>
              <w:t>База данных «Информатизация»</w:t>
            </w:r>
          </w:p>
          <w:p w:rsidR="00AD29E7" w:rsidRPr="001D531E" w:rsidRDefault="003A1D7D" w:rsidP="00B5323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Конкурсы, олимпиады с </w:t>
            </w:r>
            <w:proofErr w:type="gramStart"/>
            <w:r w:rsidRPr="001D531E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1D531E">
              <w:rPr>
                <w:color w:val="000000"/>
                <w:sz w:val="26"/>
                <w:szCs w:val="26"/>
              </w:rPr>
              <w:t xml:space="preserve"> учреждений образования</w:t>
            </w:r>
          </w:p>
        </w:tc>
      </w:tr>
      <w:tr w:rsidR="003A1D7D" w:rsidTr="00AD29E7">
        <w:tc>
          <w:tcPr>
            <w:tcW w:w="3216" w:type="dxa"/>
          </w:tcPr>
          <w:p w:rsidR="00713869" w:rsidRDefault="00713869" w:rsidP="003A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88277" cy="2390775"/>
                  <wp:effectExtent l="0" t="0" r="0" b="0"/>
                  <wp:docPr id="2" name="Рисунок 2" descr="D:\Света 2024\сайт\будей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вета 2024\сайт\будей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340" cy="239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D7D" w:rsidRPr="003A1D7D" w:rsidRDefault="00B53232" w:rsidP="003A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Будейко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Олеговна</w:t>
            </w:r>
            <w:r w:rsidR="003A1D7D" w:rsidRPr="003A1D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A1D7D" w:rsidRPr="003A1D7D" w:rsidRDefault="003A1D7D" w:rsidP="00F348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D7D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  <w:p w:rsidR="003A1D7D" w:rsidRDefault="003A1D7D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54350</w:t>
            </w:r>
          </w:p>
        </w:tc>
        <w:tc>
          <w:tcPr>
            <w:tcW w:w="7153" w:type="dxa"/>
          </w:tcPr>
          <w:p w:rsidR="00D802E4" w:rsidRPr="001D531E" w:rsidRDefault="00D802E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Планирование и анализ деятельности по направлению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Повышение квалификации и переподготовка педагогических кадров учреждений образования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База данных «Кадры»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Координация </w:t>
            </w:r>
            <w:proofErr w:type="spellStart"/>
            <w:r w:rsidRPr="001D531E">
              <w:rPr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1D531E">
              <w:rPr>
                <w:color w:val="000000"/>
                <w:sz w:val="26"/>
                <w:szCs w:val="26"/>
              </w:rPr>
              <w:t xml:space="preserve"> работы в учреждениях образования, </w:t>
            </w:r>
            <w:proofErr w:type="spellStart"/>
            <w:r w:rsidRPr="001D531E">
              <w:rPr>
                <w:color w:val="000000"/>
                <w:sz w:val="26"/>
                <w:szCs w:val="26"/>
              </w:rPr>
              <w:t>профпрогноз</w:t>
            </w:r>
            <w:proofErr w:type="spellEnd"/>
            <w:r w:rsidRPr="001D531E">
              <w:rPr>
                <w:color w:val="000000"/>
                <w:sz w:val="26"/>
                <w:szCs w:val="26"/>
              </w:rPr>
              <w:t>, жизнеустройство выпускников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Оздоровление педагогических работников учреждений образования района и их детей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 учреждений образования по учебным предметам «История</w:t>
            </w:r>
            <w:r w:rsidR="00EE0226" w:rsidRPr="001D531E">
              <w:rPr>
                <w:color w:val="000000"/>
                <w:sz w:val="26"/>
                <w:szCs w:val="26"/>
              </w:rPr>
              <w:t xml:space="preserve"> Беларуси</w:t>
            </w:r>
            <w:r w:rsidRPr="001D531E">
              <w:rPr>
                <w:color w:val="000000"/>
                <w:sz w:val="26"/>
                <w:szCs w:val="26"/>
              </w:rPr>
              <w:t xml:space="preserve">», </w:t>
            </w:r>
            <w:r w:rsidR="00EE0226" w:rsidRPr="001D531E">
              <w:rPr>
                <w:color w:val="000000"/>
                <w:sz w:val="26"/>
                <w:szCs w:val="26"/>
              </w:rPr>
              <w:t xml:space="preserve">«Всемирная история», </w:t>
            </w:r>
            <w:r w:rsidRPr="001D531E">
              <w:rPr>
                <w:color w:val="000000"/>
                <w:sz w:val="26"/>
                <w:szCs w:val="26"/>
              </w:rPr>
              <w:t>«Обществоведение», «Трудовое обучение»,  «Черчение»,</w:t>
            </w:r>
            <w:r w:rsidR="00AD29E7" w:rsidRPr="001D531E">
              <w:rPr>
                <w:color w:val="000000"/>
                <w:sz w:val="26"/>
                <w:szCs w:val="26"/>
              </w:rPr>
              <w:t xml:space="preserve"> «Искусство</w:t>
            </w:r>
            <w:r w:rsidRPr="001D531E">
              <w:rPr>
                <w:color w:val="000000"/>
                <w:sz w:val="26"/>
                <w:szCs w:val="26"/>
              </w:rPr>
              <w:t>», «Основы безопасности жизнедеятельности»</w:t>
            </w:r>
            <w:r w:rsidR="00EE0226" w:rsidRPr="001D531E">
              <w:rPr>
                <w:color w:val="000000"/>
                <w:sz w:val="26"/>
                <w:szCs w:val="26"/>
              </w:rPr>
              <w:t>, «Допризывная и медицинская подготовка»</w:t>
            </w:r>
          </w:p>
          <w:p w:rsidR="00D802E4" w:rsidRPr="001D531E" w:rsidRDefault="00D802E4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 ресурсных центров:  безопасности жизнедеятельности учащихся, по</w:t>
            </w:r>
            <w:r w:rsidR="001D531E">
              <w:rPr>
                <w:color w:val="000000"/>
                <w:sz w:val="26"/>
                <w:szCs w:val="26"/>
              </w:rPr>
              <w:t> </w:t>
            </w:r>
            <w:r w:rsidR="00B529D6">
              <w:rPr>
                <w:color w:val="000000"/>
                <w:sz w:val="26"/>
                <w:szCs w:val="26"/>
              </w:rPr>
              <w:t xml:space="preserve">допризывной подготовке, </w:t>
            </w:r>
            <w:r w:rsidRPr="001D531E">
              <w:rPr>
                <w:color w:val="000000"/>
                <w:sz w:val="26"/>
                <w:szCs w:val="26"/>
              </w:rPr>
              <w:t>профориентации</w:t>
            </w:r>
            <w:r w:rsidR="00B529D6">
              <w:rPr>
                <w:color w:val="000000"/>
                <w:sz w:val="26"/>
                <w:szCs w:val="26"/>
              </w:rPr>
              <w:t>, трудовому обучению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Организует работу отрядов ЮИД, ЮС, ЮПМ в учреждениях образования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Конкурсы, олимпиады с </w:t>
            </w:r>
            <w:proofErr w:type="gramStart"/>
            <w:r w:rsidRPr="001D531E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1D531E">
              <w:rPr>
                <w:color w:val="000000"/>
                <w:sz w:val="26"/>
                <w:szCs w:val="26"/>
              </w:rPr>
              <w:t xml:space="preserve"> учреждений образования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Взаимодействие с общественными организациями «Белорусское общество Красного Креста», «Белорусский фонд мира»</w:t>
            </w:r>
          </w:p>
          <w:p w:rsidR="00AD29E7" w:rsidRPr="001D531E" w:rsidRDefault="00B529D6" w:rsidP="00B529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529D6">
              <w:rPr>
                <w:color w:val="000000"/>
                <w:sz w:val="26"/>
                <w:szCs w:val="26"/>
              </w:rPr>
              <w:t xml:space="preserve">Учебно-методическое обеспечение деятельности учреждений образования по физической культуре и здоровью,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 w:rsidRPr="00B529D6">
              <w:rPr>
                <w:color w:val="000000"/>
                <w:sz w:val="26"/>
                <w:szCs w:val="26"/>
              </w:rPr>
              <w:t>ГУ «Физкультурно-оздоровительный центр Стародорожского района», ГУ «</w:t>
            </w:r>
            <w:proofErr w:type="gramStart"/>
            <w:r w:rsidRPr="00B529D6">
              <w:rPr>
                <w:color w:val="000000"/>
                <w:sz w:val="26"/>
                <w:szCs w:val="26"/>
              </w:rPr>
              <w:t>Детско-юношеская</w:t>
            </w:r>
            <w:proofErr w:type="gramEnd"/>
            <w:r w:rsidRPr="00B529D6">
              <w:rPr>
                <w:color w:val="000000"/>
                <w:sz w:val="26"/>
                <w:szCs w:val="26"/>
              </w:rPr>
              <w:t xml:space="preserve"> школа Стародорожского района»</w:t>
            </w:r>
          </w:p>
        </w:tc>
      </w:tr>
      <w:tr w:rsidR="003A1D7D" w:rsidTr="00AD29E7">
        <w:tc>
          <w:tcPr>
            <w:tcW w:w="3216" w:type="dxa"/>
          </w:tcPr>
          <w:p w:rsidR="00713869" w:rsidRDefault="00713869" w:rsidP="00F34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2810011"/>
                  <wp:effectExtent l="0" t="0" r="0" b="9525"/>
                  <wp:docPr id="3" name="Рисунок 3" descr="D:\Света 2024\сайт\изображение_viber_2024-08-29_16-06-54-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вета 2024\сайт\изображение_viber_2024-08-29_16-06-54-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27" cy="283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2E4" w:rsidRPr="00B53232" w:rsidRDefault="00B53232" w:rsidP="00F34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232">
              <w:rPr>
                <w:rFonts w:ascii="Times New Roman" w:hAnsi="Times New Roman" w:cs="Times New Roman"/>
                <w:b/>
                <w:sz w:val="28"/>
                <w:szCs w:val="28"/>
              </w:rPr>
              <w:t>Розум Виктория Владимировна</w:t>
            </w:r>
          </w:p>
          <w:p w:rsidR="003A1D7D" w:rsidRPr="00AD29E7" w:rsidRDefault="00AD29E7" w:rsidP="00F348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29E7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3A1D7D" w:rsidRPr="00AD29E7">
              <w:rPr>
                <w:rFonts w:ascii="Times New Roman" w:hAnsi="Times New Roman" w:cs="Times New Roman"/>
                <w:i/>
                <w:sz w:val="28"/>
                <w:szCs w:val="28"/>
              </w:rPr>
              <w:t>етодист</w:t>
            </w:r>
          </w:p>
          <w:p w:rsidR="00AD29E7" w:rsidRDefault="00AD29E7" w:rsidP="00F34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55735</w:t>
            </w:r>
          </w:p>
        </w:tc>
        <w:tc>
          <w:tcPr>
            <w:tcW w:w="7153" w:type="dxa"/>
          </w:tcPr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Охрана детства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Учебно-методическое обеспечение деятельности учреждений образования по социально-педагогическому и психологическому сопровождению образовательного процесса, ГУО «Социально-педагогический центр г. Старые Дороги»</w:t>
            </w:r>
          </w:p>
          <w:p w:rsidR="003A1D7D" w:rsidRPr="001D531E" w:rsidRDefault="003A1D7D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Конкурсы, олимпиады с </w:t>
            </w:r>
            <w:proofErr w:type="gramStart"/>
            <w:r w:rsidRPr="001D531E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1D531E">
              <w:rPr>
                <w:color w:val="000000"/>
                <w:sz w:val="26"/>
                <w:szCs w:val="26"/>
              </w:rPr>
              <w:t xml:space="preserve"> учреждений образования</w:t>
            </w:r>
          </w:p>
          <w:p w:rsidR="003A1D7D" w:rsidRPr="001D531E" w:rsidRDefault="00EE0226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>Гуманитарная деятельность</w:t>
            </w:r>
          </w:p>
          <w:p w:rsidR="00EE0226" w:rsidRPr="001D531E" w:rsidRDefault="00EE0226" w:rsidP="00D80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Методическое обеспечение и координация деятельности библиотекарей учреждений образования. </w:t>
            </w:r>
          </w:p>
          <w:p w:rsidR="003A1D7D" w:rsidRPr="001D531E" w:rsidRDefault="00EE0226" w:rsidP="00B529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D531E">
              <w:rPr>
                <w:color w:val="000000"/>
                <w:sz w:val="26"/>
                <w:szCs w:val="26"/>
              </w:rPr>
              <w:t xml:space="preserve">Координация обеспечения учреждений образования учебными и </w:t>
            </w:r>
            <w:r w:rsidR="00B529D6">
              <w:rPr>
                <w:color w:val="000000"/>
                <w:sz w:val="26"/>
                <w:szCs w:val="26"/>
              </w:rPr>
              <w:t>учебно-методическими пособиями</w:t>
            </w:r>
          </w:p>
        </w:tc>
      </w:tr>
    </w:tbl>
    <w:p w:rsidR="00F34839" w:rsidRPr="00822194" w:rsidRDefault="00F34839" w:rsidP="00F34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34839" w:rsidRPr="00822194" w:rsidSect="00D1645D">
      <w:pgSz w:w="11906" w:h="16838" w:code="9"/>
      <w:pgMar w:top="709" w:right="902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A4"/>
    <w:rsid w:val="000A3984"/>
    <w:rsid w:val="000A4EBC"/>
    <w:rsid w:val="00190E09"/>
    <w:rsid w:val="001D531E"/>
    <w:rsid w:val="00380199"/>
    <w:rsid w:val="003869A4"/>
    <w:rsid w:val="003A1D7D"/>
    <w:rsid w:val="004B2CED"/>
    <w:rsid w:val="00510F06"/>
    <w:rsid w:val="005654E3"/>
    <w:rsid w:val="0064035A"/>
    <w:rsid w:val="00674EA1"/>
    <w:rsid w:val="00713869"/>
    <w:rsid w:val="00822194"/>
    <w:rsid w:val="00867AD8"/>
    <w:rsid w:val="00910EE1"/>
    <w:rsid w:val="00960AF0"/>
    <w:rsid w:val="009A7AB4"/>
    <w:rsid w:val="00AA119E"/>
    <w:rsid w:val="00AD29E7"/>
    <w:rsid w:val="00B10722"/>
    <w:rsid w:val="00B529D6"/>
    <w:rsid w:val="00B53232"/>
    <w:rsid w:val="00C002D1"/>
    <w:rsid w:val="00C43604"/>
    <w:rsid w:val="00CE3C59"/>
    <w:rsid w:val="00D1645D"/>
    <w:rsid w:val="00D802E4"/>
    <w:rsid w:val="00EE0226"/>
    <w:rsid w:val="00EE5171"/>
    <w:rsid w:val="00F34839"/>
    <w:rsid w:val="00F54E32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2021-02-25T14:32:00Z</cp:lastPrinted>
  <dcterms:created xsi:type="dcterms:W3CDTF">2024-09-09T09:40:00Z</dcterms:created>
  <dcterms:modified xsi:type="dcterms:W3CDTF">2024-09-09T11:14:00Z</dcterms:modified>
</cp:coreProperties>
</file>